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D25" w:rsidRDefault="00071A83">
      <w:pPr>
        <w:pStyle w:val="a4"/>
        <w:spacing w:line="480" w:lineRule="auto"/>
      </w:pPr>
      <w:r>
        <w:t>Аннотация к рабочей программе по английскому языку</w:t>
      </w:r>
      <w:r>
        <w:rPr>
          <w:spacing w:val="-57"/>
        </w:rPr>
        <w:t xml:space="preserve"> </w:t>
      </w:r>
      <w:r w:rsidR="00DF610F">
        <w:t>8 класс</w:t>
      </w:r>
      <w:r w:rsidR="008B3372">
        <w:t xml:space="preserve"> на 2022-2023 учебный год</w:t>
      </w:r>
    </w:p>
    <w:p w:rsidR="000C3D25" w:rsidRDefault="00071A83" w:rsidP="00071A83">
      <w:pPr>
        <w:pStyle w:val="a3"/>
        <w:spacing w:line="238" w:lineRule="exact"/>
        <w:ind w:left="182"/>
        <w:jc w:val="left"/>
      </w:pPr>
      <w:r>
        <w:t>Согласно</w:t>
      </w:r>
      <w:r>
        <w:rPr>
          <w:spacing w:val="52"/>
        </w:rPr>
        <w:t xml:space="preserve"> </w:t>
      </w:r>
      <w:r>
        <w:t>учебному</w:t>
      </w:r>
      <w:r>
        <w:rPr>
          <w:spacing w:val="97"/>
        </w:rPr>
        <w:t xml:space="preserve"> </w:t>
      </w:r>
      <w:r>
        <w:t>плану</w:t>
      </w:r>
      <w:r>
        <w:rPr>
          <w:spacing w:val="100"/>
        </w:rPr>
        <w:t xml:space="preserve"> </w:t>
      </w:r>
      <w:r>
        <w:t>на</w:t>
      </w:r>
      <w:r>
        <w:rPr>
          <w:spacing w:val="105"/>
        </w:rPr>
        <w:t xml:space="preserve"> </w:t>
      </w:r>
      <w:r w:rsidR="00DF610F">
        <w:t xml:space="preserve">2022-2023 </w:t>
      </w:r>
      <w:proofErr w:type="spellStart"/>
      <w:r w:rsidR="00DF610F">
        <w:t>уч</w:t>
      </w:r>
      <w:proofErr w:type="gramStart"/>
      <w:r w:rsidR="00DF610F">
        <w:t>.г</w:t>
      </w:r>
      <w:proofErr w:type="gramEnd"/>
      <w:r w:rsidR="00DF610F">
        <w:t>од</w:t>
      </w:r>
      <w:proofErr w:type="spellEnd"/>
      <w:r>
        <w:rPr>
          <w:spacing w:val="103"/>
        </w:rPr>
        <w:t xml:space="preserve"> </w:t>
      </w:r>
      <w:r>
        <w:t>рабочая программа 8 класса составлена   на 70 часов (2 часа в неделю)</w:t>
      </w:r>
    </w:p>
    <w:p w:rsidR="000C3D25" w:rsidRDefault="00071A83">
      <w:pPr>
        <w:pStyle w:val="a3"/>
        <w:spacing w:before="201" w:line="276" w:lineRule="auto"/>
        <w:ind w:right="101"/>
      </w:pPr>
      <w:r>
        <w:t>Данная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английскому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8</w:t>
      </w:r>
      <w:r>
        <w:rPr>
          <w:spacing w:val="3"/>
        </w:rPr>
        <w:t xml:space="preserve"> </w:t>
      </w:r>
      <w:r>
        <w:t>класса.</w:t>
      </w:r>
    </w:p>
    <w:p w:rsidR="000C3D25" w:rsidRDefault="00071A83">
      <w:pPr>
        <w:pStyle w:val="a3"/>
        <w:spacing w:before="203" w:line="237" w:lineRule="auto"/>
        <w:ind w:right="2600"/>
      </w:pPr>
      <w:r>
        <w:t>В результате изучения английского языка ученик 8 класса должен:</w:t>
      </w:r>
      <w:r>
        <w:rPr>
          <w:spacing w:val="-57"/>
        </w:rPr>
        <w:t xml:space="preserve"> </w:t>
      </w:r>
      <w:r>
        <w:t>Знать/понимать:</w:t>
      </w:r>
    </w:p>
    <w:p w:rsidR="000C3D25" w:rsidRDefault="00071A83">
      <w:pPr>
        <w:pStyle w:val="a3"/>
        <w:spacing w:before="6" w:line="237" w:lineRule="auto"/>
        <w:ind w:right="105"/>
      </w:pPr>
      <w:r>
        <w:rPr>
          <w:b/>
        </w:rPr>
        <w:t xml:space="preserve">- </w:t>
      </w:r>
      <w:r>
        <w:t>основные значения изученных</w:t>
      </w:r>
      <w:r>
        <w:rPr>
          <w:spacing w:val="1"/>
        </w:rPr>
        <w:t xml:space="preserve"> </w:t>
      </w:r>
      <w:r>
        <w:t>лексических единиц</w:t>
      </w:r>
      <w:r>
        <w:rPr>
          <w:spacing w:val="1"/>
        </w:rPr>
        <w:t xml:space="preserve"> </w:t>
      </w:r>
      <w:r>
        <w:t>(слов, словосочетаний); основные</w:t>
      </w:r>
      <w:r>
        <w:rPr>
          <w:spacing w:val="1"/>
        </w:rPr>
        <w:t xml:space="preserve"> </w:t>
      </w:r>
      <w:r>
        <w:t>способы</w:t>
      </w:r>
      <w:r>
        <w:rPr>
          <w:spacing w:val="2"/>
        </w:rPr>
        <w:t xml:space="preserve"> </w:t>
      </w:r>
      <w:r>
        <w:t>словообразования</w:t>
      </w:r>
      <w:r>
        <w:rPr>
          <w:spacing w:val="-4"/>
        </w:rPr>
        <w:t xml:space="preserve"> </w:t>
      </w:r>
      <w:r>
        <w:t>(аффиксация,</w:t>
      </w:r>
      <w:r>
        <w:rPr>
          <w:spacing w:val="3"/>
        </w:rPr>
        <w:t xml:space="preserve"> </w:t>
      </w:r>
      <w:r>
        <w:t>словосложение,</w:t>
      </w:r>
      <w:r>
        <w:rPr>
          <w:spacing w:val="3"/>
        </w:rPr>
        <w:t xml:space="preserve"> </w:t>
      </w:r>
      <w:r>
        <w:t>конверсия);</w:t>
      </w:r>
    </w:p>
    <w:p w:rsidR="000C3D25" w:rsidRDefault="00071A83">
      <w:pPr>
        <w:pStyle w:val="a5"/>
        <w:numPr>
          <w:ilvl w:val="0"/>
          <w:numId w:val="1"/>
        </w:numPr>
        <w:tabs>
          <w:tab w:val="left" w:pos="332"/>
        </w:tabs>
        <w:spacing w:before="5" w:line="237" w:lineRule="auto"/>
        <w:ind w:right="113" w:firstLine="0"/>
        <w:rPr>
          <w:sz w:val="24"/>
        </w:rPr>
      </w:pP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языка;</w:t>
      </w:r>
      <w:r>
        <w:rPr>
          <w:spacing w:val="-4"/>
          <w:sz w:val="24"/>
        </w:rPr>
        <w:t xml:space="preserve"> </w:t>
      </w:r>
      <w:r>
        <w:rPr>
          <w:sz w:val="24"/>
        </w:rPr>
        <w:t>интонацию 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3"/>
          <w:sz w:val="24"/>
        </w:rPr>
        <w:t xml:space="preserve"> </w:t>
      </w:r>
      <w:r>
        <w:rPr>
          <w:sz w:val="24"/>
        </w:rPr>
        <w:t>типов</w:t>
      </w:r>
      <w:r>
        <w:rPr>
          <w:spacing w:val="3"/>
          <w:sz w:val="24"/>
        </w:rPr>
        <w:t xml:space="preserve"> </w:t>
      </w:r>
      <w:r>
        <w:rPr>
          <w:sz w:val="24"/>
        </w:rPr>
        <w:t>предложений;</w:t>
      </w:r>
    </w:p>
    <w:p w:rsidR="000C3D25" w:rsidRDefault="00071A83">
      <w:pPr>
        <w:pStyle w:val="a5"/>
        <w:numPr>
          <w:ilvl w:val="0"/>
          <w:numId w:val="1"/>
        </w:numPr>
        <w:tabs>
          <w:tab w:val="left" w:pos="418"/>
        </w:tabs>
        <w:spacing w:before="4"/>
        <w:ind w:right="111" w:firstLine="0"/>
        <w:rPr>
          <w:sz w:val="24"/>
        </w:rPr>
      </w:pP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грамматических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(видовременных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глаголов,</w:t>
      </w:r>
      <w:r>
        <w:rPr>
          <w:spacing w:val="1"/>
          <w:sz w:val="24"/>
        </w:rPr>
        <w:t xml:space="preserve"> </w:t>
      </w:r>
      <w:r>
        <w:rPr>
          <w:sz w:val="24"/>
        </w:rPr>
        <w:t>модальных глаголов и их эквивалентов, артиклей, существительных, степеней сравнения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прилагательных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наречий,</w:t>
      </w:r>
      <w:r>
        <w:rPr>
          <w:spacing w:val="3"/>
          <w:sz w:val="24"/>
        </w:rPr>
        <w:t xml:space="preserve"> </w:t>
      </w:r>
      <w:r>
        <w:rPr>
          <w:sz w:val="24"/>
        </w:rPr>
        <w:t>местоимений,</w:t>
      </w:r>
      <w:r>
        <w:rPr>
          <w:spacing w:val="3"/>
          <w:sz w:val="24"/>
        </w:rPr>
        <w:t xml:space="preserve"> </w:t>
      </w:r>
      <w:r>
        <w:rPr>
          <w:sz w:val="24"/>
        </w:rPr>
        <w:t>числительных,</w:t>
      </w:r>
      <w:r>
        <w:rPr>
          <w:spacing w:val="3"/>
          <w:sz w:val="24"/>
        </w:rPr>
        <w:t xml:space="preserve"> </w:t>
      </w:r>
      <w:r>
        <w:rPr>
          <w:sz w:val="24"/>
        </w:rPr>
        <w:t>предлогов);</w:t>
      </w:r>
    </w:p>
    <w:p w:rsidR="000C3D25" w:rsidRDefault="00071A83">
      <w:pPr>
        <w:pStyle w:val="a5"/>
        <w:numPr>
          <w:ilvl w:val="0"/>
          <w:numId w:val="1"/>
        </w:numPr>
        <w:tabs>
          <w:tab w:val="left" w:pos="404"/>
        </w:tabs>
        <w:spacing w:line="242" w:lineRule="auto"/>
        <w:ind w:right="107" w:firstLine="0"/>
        <w:rPr>
          <w:sz w:val="24"/>
        </w:rPr>
      </w:pP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этикета</w:t>
      </w:r>
      <w:r>
        <w:rPr>
          <w:spacing w:val="1"/>
          <w:sz w:val="24"/>
        </w:rPr>
        <w:t xml:space="preserve"> </w:t>
      </w:r>
      <w:r>
        <w:rPr>
          <w:sz w:val="24"/>
        </w:rPr>
        <w:t>(реплики-клише,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оценочная</w:t>
      </w:r>
      <w:r>
        <w:rPr>
          <w:spacing w:val="-4"/>
          <w:sz w:val="24"/>
        </w:rPr>
        <w:t xml:space="preserve"> </w:t>
      </w:r>
      <w:r>
        <w:rPr>
          <w:sz w:val="24"/>
        </w:rPr>
        <w:t>лексика),</w:t>
      </w:r>
      <w:r>
        <w:rPr>
          <w:spacing w:val="3"/>
          <w:sz w:val="24"/>
        </w:rPr>
        <w:t xml:space="preserve"> </w:t>
      </w:r>
      <w:r>
        <w:rPr>
          <w:sz w:val="24"/>
        </w:rPr>
        <w:t>принятые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5"/>
          <w:sz w:val="24"/>
        </w:rPr>
        <w:t xml:space="preserve"> </w:t>
      </w:r>
      <w:r>
        <w:rPr>
          <w:sz w:val="24"/>
        </w:rPr>
        <w:t>языка;</w:t>
      </w:r>
    </w:p>
    <w:p w:rsidR="000C3D25" w:rsidRDefault="00071A83">
      <w:pPr>
        <w:pStyle w:val="a5"/>
        <w:numPr>
          <w:ilvl w:val="0"/>
          <w:numId w:val="1"/>
        </w:numPr>
        <w:tabs>
          <w:tab w:val="left" w:pos="284"/>
        </w:tabs>
        <w:ind w:right="102" w:firstLine="0"/>
        <w:rPr>
          <w:sz w:val="24"/>
        </w:rPr>
      </w:pPr>
      <w:r>
        <w:rPr>
          <w:sz w:val="24"/>
        </w:rPr>
        <w:t>роль владения иностранными языками в современном мире, особенности образа 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быта,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стран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(всемирно</w:t>
      </w:r>
      <w:r>
        <w:rPr>
          <w:spacing w:val="1"/>
          <w:sz w:val="24"/>
        </w:rPr>
        <w:t xml:space="preserve"> </w:t>
      </w:r>
      <w:r>
        <w:rPr>
          <w:sz w:val="24"/>
        </w:rPr>
        <w:t>известные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достопримечательности,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выдающиеся люди и их вклад в мировую культуру), сходство и различия в традициях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стран</w:t>
      </w:r>
      <w:r>
        <w:rPr>
          <w:spacing w:val="-2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6"/>
          <w:sz w:val="24"/>
        </w:rPr>
        <w:t xml:space="preserve"> </w:t>
      </w:r>
      <w:r>
        <w:rPr>
          <w:sz w:val="24"/>
        </w:rPr>
        <w:t>языка;</w:t>
      </w:r>
    </w:p>
    <w:p w:rsidR="000C3D25" w:rsidRDefault="00071A83">
      <w:pPr>
        <w:pStyle w:val="a3"/>
        <w:jc w:val="left"/>
      </w:pPr>
      <w:r>
        <w:t>Уметь:</w:t>
      </w:r>
    </w:p>
    <w:p w:rsidR="000C3D25" w:rsidRDefault="00071A83">
      <w:pPr>
        <w:pStyle w:val="a3"/>
        <w:spacing w:line="275" w:lineRule="exact"/>
        <w:jc w:val="left"/>
      </w:pPr>
      <w:r>
        <w:t>говорение</w:t>
      </w:r>
    </w:p>
    <w:p w:rsidR="000C3D25" w:rsidRDefault="00071A83">
      <w:pPr>
        <w:pStyle w:val="a5"/>
        <w:numPr>
          <w:ilvl w:val="0"/>
          <w:numId w:val="1"/>
        </w:numPr>
        <w:tabs>
          <w:tab w:val="left" w:pos="284"/>
        </w:tabs>
        <w:spacing w:line="242" w:lineRule="auto"/>
        <w:ind w:right="117" w:firstLine="0"/>
        <w:rPr>
          <w:sz w:val="24"/>
        </w:rPr>
      </w:pPr>
      <w:r>
        <w:rPr>
          <w:sz w:val="24"/>
        </w:rPr>
        <w:t>начинать, вести/поддерживать и заканчивать беседу в стандартных ситуациях 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соблюдая нормы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5"/>
          <w:sz w:val="24"/>
        </w:rPr>
        <w:t xml:space="preserve"> </w:t>
      </w:r>
      <w:r>
        <w:rPr>
          <w:sz w:val="24"/>
        </w:rPr>
        <w:t>этикета,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переспрашивая,</w:t>
      </w:r>
      <w:r>
        <w:rPr>
          <w:spacing w:val="-2"/>
          <w:sz w:val="24"/>
        </w:rPr>
        <w:t xml:space="preserve"> </w:t>
      </w:r>
      <w:r>
        <w:rPr>
          <w:sz w:val="24"/>
        </w:rPr>
        <w:t>уточняя;</w:t>
      </w:r>
    </w:p>
    <w:p w:rsidR="000C3D25" w:rsidRDefault="00071A83">
      <w:pPr>
        <w:pStyle w:val="a5"/>
        <w:numPr>
          <w:ilvl w:val="0"/>
          <w:numId w:val="1"/>
        </w:numPr>
        <w:tabs>
          <w:tab w:val="left" w:pos="356"/>
        </w:tabs>
        <w:ind w:right="114" w:firstLine="0"/>
        <w:rPr>
          <w:sz w:val="24"/>
        </w:rPr>
      </w:pPr>
      <w:r>
        <w:rPr>
          <w:sz w:val="24"/>
        </w:rPr>
        <w:t>расспрашивать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собеседника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высказывая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просьбу,</w:t>
      </w:r>
      <w:r>
        <w:rPr>
          <w:spacing w:val="1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собеседника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согласием/отказом,</w:t>
      </w:r>
      <w:r>
        <w:rPr>
          <w:spacing w:val="1"/>
          <w:sz w:val="24"/>
        </w:rPr>
        <w:t xml:space="preserve"> </w:t>
      </w:r>
      <w:r>
        <w:rPr>
          <w:sz w:val="24"/>
        </w:rPr>
        <w:t>опираясь</w:t>
      </w:r>
      <w:r>
        <w:rPr>
          <w:spacing w:val="6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тематику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усвоенный</w:t>
      </w:r>
      <w:r>
        <w:rPr>
          <w:spacing w:val="2"/>
          <w:sz w:val="24"/>
        </w:rPr>
        <w:t xml:space="preserve"> </w:t>
      </w:r>
      <w:r>
        <w:rPr>
          <w:sz w:val="24"/>
        </w:rPr>
        <w:t>лексико-грамматический</w:t>
      </w:r>
      <w:r>
        <w:rPr>
          <w:spacing w:val="3"/>
          <w:sz w:val="24"/>
        </w:rPr>
        <w:t xml:space="preserve"> </w:t>
      </w:r>
      <w:r>
        <w:rPr>
          <w:sz w:val="24"/>
        </w:rPr>
        <w:t>материал;</w:t>
      </w:r>
    </w:p>
    <w:p w:rsidR="000C3D25" w:rsidRDefault="00071A83">
      <w:pPr>
        <w:pStyle w:val="a5"/>
        <w:numPr>
          <w:ilvl w:val="0"/>
          <w:numId w:val="1"/>
        </w:numPr>
        <w:tabs>
          <w:tab w:val="left" w:pos="337"/>
        </w:tabs>
        <w:ind w:right="119" w:firstLine="0"/>
        <w:rPr>
          <w:sz w:val="24"/>
        </w:rPr>
      </w:pPr>
      <w:r>
        <w:rPr>
          <w:sz w:val="24"/>
        </w:rPr>
        <w:t>рассказывать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себе,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семье,</w:t>
      </w:r>
      <w:r>
        <w:rPr>
          <w:spacing w:val="1"/>
          <w:sz w:val="24"/>
        </w:rPr>
        <w:t xml:space="preserve"> </w:t>
      </w:r>
      <w:r>
        <w:rPr>
          <w:sz w:val="24"/>
        </w:rPr>
        <w:t>друзьях,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планах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будущее,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сообщать</w:t>
      </w:r>
      <w:r>
        <w:rPr>
          <w:spacing w:val="1"/>
          <w:sz w:val="24"/>
        </w:rPr>
        <w:t xml:space="preserve"> </w:t>
      </w:r>
      <w:r>
        <w:rPr>
          <w:sz w:val="24"/>
        </w:rPr>
        <w:t>краткие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 о</w:t>
      </w:r>
      <w:r>
        <w:rPr>
          <w:spacing w:val="1"/>
          <w:sz w:val="24"/>
        </w:rPr>
        <w:t xml:space="preserve"> </w:t>
      </w:r>
      <w:r>
        <w:rPr>
          <w:sz w:val="24"/>
        </w:rPr>
        <w:t>своем</w:t>
      </w:r>
      <w:r>
        <w:rPr>
          <w:spacing w:val="1"/>
          <w:sz w:val="24"/>
        </w:rPr>
        <w:t xml:space="preserve"> </w:t>
      </w:r>
      <w:r>
        <w:rPr>
          <w:sz w:val="24"/>
        </w:rPr>
        <w:t>городе/селе,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стране</w:t>
      </w:r>
      <w:r>
        <w:rPr>
          <w:spacing w:val="60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языка;</w:t>
      </w:r>
    </w:p>
    <w:p w:rsidR="000C3D25" w:rsidRDefault="00071A83">
      <w:pPr>
        <w:pStyle w:val="a3"/>
        <w:spacing w:line="274" w:lineRule="exact"/>
        <w:jc w:val="left"/>
      </w:pPr>
      <w:proofErr w:type="spellStart"/>
      <w:r>
        <w:t>аудирование</w:t>
      </w:r>
      <w:proofErr w:type="spellEnd"/>
    </w:p>
    <w:p w:rsidR="000C3D25" w:rsidRDefault="00071A83">
      <w:pPr>
        <w:pStyle w:val="a5"/>
        <w:numPr>
          <w:ilvl w:val="0"/>
          <w:numId w:val="1"/>
        </w:numPr>
        <w:tabs>
          <w:tab w:val="left" w:pos="365"/>
        </w:tabs>
        <w:ind w:right="105" w:firstLine="0"/>
        <w:rPr>
          <w:sz w:val="24"/>
        </w:rPr>
      </w:pP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кратких,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аутентичных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прагматических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 (досуг и увлечения, праздники, традиции и обычаи Британии, молодежная мода,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взаимоотношения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друзьями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семьей)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выделять для себя значимую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информацию;</w:t>
      </w:r>
    </w:p>
    <w:p w:rsidR="000C3D25" w:rsidRDefault="00071A83">
      <w:pPr>
        <w:pStyle w:val="a5"/>
        <w:numPr>
          <w:ilvl w:val="0"/>
          <w:numId w:val="1"/>
        </w:numPr>
        <w:tabs>
          <w:tab w:val="left" w:pos="269"/>
        </w:tabs>
        <w:ind w:right="106" w:firstLine="0"/>
        <w:rPr>
          <w:sz w:val="24"/>
        </w:rPr>
      </w:pPr>
      <w:r>
        <w:rPr>
          <w:sz w:val="24"/>
        </w:rPr>
        <w:t>понимать основное содержание несложных аутентичных текстов, относящихся к разным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коммуникативным</w:t>
      </w:r>
      <w:r>
        <w:rPr>
          <w:spacing w:val="1"/>
          <w:sz w:val="24"/>
        </w:rPr>
        <w:t xml:space="preserve"> </w:t>
      </w:r>
      <w:r>
        <w:rPr>
          <w:sz w:val="24"/>
        </w:rPr>
        <w:t>типам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(сообщение/рассказ),</w:t>
      </w:r>
      <w:r>
        <w:rPr>
          <w:spacing w:val="1"/>
          <w:sz w:val="24"/>
        </w:rPr>
        <w:t xml:space="preserve"> </w:t>
      </w: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определить</w:t>
      </w:r>
      <w:r>
        <w:rPr>
          <w:spacing w:val="1"/>
          <w:sz w:val="24"/>
        </w:rPr>
        <w:t xml:space="preserve"> </w:t>
      </w:r>
      <w:r>
        <w:rPr>
          <w:sz w:val="24"/>
        </w:rPr>
        <w:t>тему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выделить</w:t>
      </w:r>
      <w:r>
        <w:rPr>
          <w:spacing w:val="-2"/>
          <w:sz w:val="24"/>
        </w:rPr>
        <w:t xml:space="preserve"> </w:t>
      </w:r>
      <w:r>
        <w:rPr>
          <w:sz w:val="24"/>
        </w:rPr>
        <w:t>главные</w:t>
      </w:r>
      <w:r>
        <w:rPr>
          <w:spacing w:val="1"/>
          <w:sz w:val="24"/>
        </w:rPr>
        <w:t xml:space="preserve"> </w:t>
      </w:r>
      <w:r>
        <w:rPr>
          <w:sz w:val="24"/>
        </w:rPr>
        <w:t>факты в</w:t>
      </w:r>
      <w:r>
        <w:rPr>
          <w:spacing w:val="2"/>
          <w:sz w:val="24"/>
        </w:rPr>
        <w:t xml:space="preserve"> </w:t>
      </w:r>
      <w:r>
        <w:rPr>
          <w:sz w:val="24"/>
        </w:rPr>
        <w:t>тексте,</w:t>
      </w:r>
      <w:r>
        <w:rPr>
          <w:spacing w:val="-6"/>
          <w:sz w:val="24"/>
        </w:rPr>
        <w:t xml:space="preserve"> </w:t>
      </w:r>
      <w:r>
        <w:rPr>
          <w:sz w:val="24"/>
        </w:rPr>
        <w:t>опуская</w:t>
      </w:r>
      <w:r>
        <w:rPr>
          <w:spacing w:val="2"/>
          <w:sz w:val="24"/>
        </w:rPr>
        <w:t xml:space="preserve"> </w:t>
      </w:r>
      <w:r>
        <w:rPr>
          <w:sz w:val="24"/>
        </w:rPr>
        <w:t>второстепенные;</w:t>
      </w:r>
    </w:p>
    <w:p w:rsidR="000C3D25" w:rsidRDefault="00071A83">
      <w:pPr>
        <w:pStyle w:val="a5"/>
        <w:numPr>
          <w:ilvl w:val="0"/>
          <w:numId w:val="1"/>
        </w:numPr>
        <w:tabs>
          <w:tab w:val="left" w:pos="264"/>
        </w:tabs>
        <w:spacing w:line="237" w:lineRule="auto"/>
        <w:ind w:right="4734" w:firstLine="0"/>
        <w:rPr>
          <w:sz w:val="24"/>
        </w:rPr>
      </w:pPr>
      <w:r>
        <w:rPr>
          <w:sz w:val="24"/>
        </w:rPr>
        <w:t>использовать переспрос, просьбу повторить;</w:t>
      </w:r>
      <w:r>
        <w:rPr>
          <w:spacing w:val="-57"/>
          <w:sz w:val="24"/>
        </w:rPr>
        <w:t xml:space="preserve"> </w:t>
      </w:r>
      <w:r>
        <w:rPr>
          <w:sz w:val="24"/>
        </w:rPr>
        <w:t>чтение</w:t>
      </w:r>
    </w:p>
    <w:p w:rsidR="000C3D25" w:rsidRDefault="00071A83">
      <w:pPr>
        <w:pStyle w:val="a5"/>
        <w:numPr>
          <w:ilvl w:val="0"/>
          <w:numId w:val="1"/>
        </w:numPr>
        <w:tabs>
          <w:tab w:val="left" w:pos="259"/>
        </w:tabs>
        <w:spacing w:line="275" w:lineRule="exact"/>
        <w:ind w:left="258" w:hanging="140"/>
        <w:rPr>
          <w:sz w:val="24"/>
        </w:rPr>
      </w:pPr>
      <w:r>
        <w:rPr>
          <w:sz w:val="24"/>
        </w:rPr>
        <w:t>ориентироваться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иноязычном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тексте:</w:t>
      </w:r>
      <w:r>
        <w:rPr>
          <w:spacing w:val="-2"/>
          <w:sz w:val="24"/>
        </w:rPr>
        <w:t xml:space="preserve"> </w:t>
      </w:r>
      <w:r>
        <w:rPr>
          <w:sz w:val="24"/>
        </w:rPr>
        <w:t>прогнозировать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заголовку;</w:t>
      </w:r>
    </w:p>
    <w:p w:rsidR="000C3D25" w:rsidRDefault="00071A83">
      <w:pPr>
        <w:pStyle w:val="a5"/>
        <w:numPr>
          <w:ilvl w:val="0"/>
          <w:numId w:val="1"/>
        </w:numPr>
        <w:tabs>
          <w:tab w:val="left" w:pos="293"/>
        </w:tabs>
        <w:ind w:right="101" w:firstLine="0"/>
        <w:rPr>
          <w:sz w:val="24"/>
        </w:rPr>
      </w:pPr>
      <w:r>
        <w:rPr>
          <w:sz w:val="24"/>
        </w:rPr>
        <w:t>читать аутентичные тексты разных жанров преимущественно с пониманием 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(определять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тему,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1"/>
          <w:sz w:val="24"/>
        </w:rPr>
        <w:t xml:space="preserve"> </w:t>
      </w:r>
      <w:r>
        <w:rPr>
          <w:sz w:val="24"/>
        </w:rPr>
        <w:t>мысль,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главные</w:t>
      </w:r>
      <w:r>
        <w:rPr>
          <w:spacing w:val="1"/>
          <w:sz w:val="24"/>
        </w:rPr>
        <w:t xml:space="preserve"> </w:t>
      </w:r>
      <w:r>
        <w:rPr>
          <w:sz w:val="24"/>
        </w:rPr>
        <w:t>факты,</w:t>
      </w:r>
      <w:r>
        <w:rPr>
          <w:spacing w:val="1"/>
          <w:sz w:val="24"/>
        </w:rPr>
        <w:t xml:space="preserve"> </w:t>
      </w:r>
      <w:r>
        <w:rPr>
          <w:sz w:val="24"/>
        </w:rPr>
        <w:t>опуская второстепенные, устанавливать логическую последовательность основных фактов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текста);</w:t>
      </w:r>
    </w:p>
    <w:p w:rsidR="000C3D25" w:rsidRDefault="000C3D25">
      <w:pPr>
        <w:jc w:val="both"/>
        <w:rPr>
          <w:sz w:val="24"/>
        </w:rPr>
        <w:sectPr w:rsidR="000C3D25">
          <w:type w:val="continuous"/>
          <w:pgSz w:w="11910" w:h="16840"/>
          <w:pgMar w:top="1040" w:right="740" w:bottom="280" w:left="1580" w:header="720" w:footer="720" w:gutter="0"/>
          <w:cols w:space="720"/>
        </w:sectPr>
      </w:pPr>
    </w:p>
    <w:p w:rsidR="000C3D25" w:rsidRDefault="00071A83">
      <w:pPr>
        <w:pStyle w:val="a5"/>
        <w:numPr>
          <w:ilvl w:val="0"/>
          <w:numId w:val="1"/>
        </w:numPr>
        <w:tabs>
          <w:tab w:val="left" w:pos="274"/>
        </w:tabs>
        <w:spacing w:before="66"/>
        <w:ind w:right="113" w:firstLine="0"/>
        <w:rPr>
          <w:sz w:val="24"/>
        </w:rPr>
      </w:pPr>
      <w:r>
        <w:rPr>
          <w:sz w:val="24"/>
        </w:rPr>
        <w:lastRenderedPageBreak/>
        <w:t>читать несложные аутентичные тексты разных жанров с полным и точным пониманием,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 различные приемы смысловой переработки текста (языковую догадку, анализ,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выборочный</w:t>
      </w:r>
      <w:r>
        <w:rPr>
          <w:spacing w:val="-4"/>
          <w:sz w:val="24"/>
        </w:rPr>
        <w:t xml:space="preserve"> </w:t>
      </w:r>
      <w:r>
        <w:rPr>
          <w:sz w:val="24"/>
        </w:rPr>
        <w:t>перевод),</w:t>
      </w:r>
      <w:r>
        <w:rPr>
          <w:spacing w:val="-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3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3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-5"/>
          <w:sz w:val="24"/>
        </w:rPr>
        <w:t xml:space="preserve"> </w:t>
      </w:r>
      <w:r>
        <w:rPr>
          <w:sz w:val="24"/>
        </w:rPr>
        <w:t>мнение;</w:t>
      </w:r>
    </w:p>
    <w:p w:rsidR="000C3D25" w:rsidRDefault="00071A83">
      <w:pPr>
        <w:pStyle w:val="a5"/>
        <w:numPr>
          <w:ilvl w:val="0"/>
          <w:numId w:val="1"/>
        </w:numPr>
        <w:tabs>
          <w:tab w:val="left" w:pos="264"/>
        </w:tabs>
        <w:spacing w:before="5" w:line="237" w:lineRule="auto"/>
        <w:ind w:right="879" w:firstLine="0"/>
        <w:rPr>
          <w:sz w:val="24"/>
        </w:rPr>
      </w:pPr>
      <w:r>
        <w:rPr>
          <w:sz w:val="24"/>
        </w:rPr>
        <w:t>читать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выборочным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нужной</w:t>
      </w:r>
      <w:r>
        <w:rPr>
          <w:spacing w:val="-6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интересующей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  <w:r>
        <w:rPr>
          <w:spacing w:val="-57"/>
          <w:sz w:val="24"/>
        </w:rPr>
        <w:t xml:space="preserve"> </w:t>
      </w:r>
      <w:r>
        <w:rPr>
          <w:sz w:val="24"/>
        </w:rPr>
        <w:t>письменная</w:t>
      </w:r>
      <w:r>
        <w:rPr>
          <w:spacing w:val="1"/>
          <w:sz w:val="24"/>
        </w:rPr>
        <w:t xml:space="preserve"> </w:t>
      </w:r>
      <w:r>
        <w:rPr>
          <w:sz w:val="24"/>
        </w:rPr>
        <w:t>речь</w:t>
      </w:r>
    </w:p>
    <w:p w:rsidR="000C3D25" w:rsidRDefault="00071A83">
      <w:pPr>
        <w:pStyle w:val="a5"/>
        <w:numPr>
          <w:ilvl w:val="0"/>
          <w:numId w:val="1"/>
        </w:numPr>
        <w:tabs>
          <w:tab w:val="left" w:pos="264"/>
        </w:tabs>
        <w:spacing w:before="4" w:line="275" w:lineRule="exact"/>
        <w:ind w:left="263" w:hanging="145"/>
        <w:rPr>
          <w:sz w:val="24"/>
        </w:rPr>
      </w:pPr>
      <w:r>
        <w:rPr>
          <w:sz w:val="24"/>
        </w:rPr>
        <w:t>заполнять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анкеты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формуляры;</w:t>
      </w:r>
    </w:p>
    <w:p w:rsidR="000C3D25" w:rsidRDefault="00071A83">
      <w:pPr>
        <w:pStyle w:val="a5"/>
        <w:numPr>
          <w:ilvl w:val="0"/>
          <w:numId w:val="1"/>
        </w:numPr>
        <w:tabs>
          <w:tab w:val="left" w:pos="274"/>
        </w:tabs>
        <w:ind w:right="112" w:firstLine="0"/>
        <w:rPr>
          <w:sz w:val="24"/>
        </w:rPr>
      </w:pPr>
      <w:r>
        <w:rPr>
          <w:sz w:val="24"/>
        </w:rPr>
        <w:t>писать поздравления, личные письма с опорой на образец: расспрашивать адресата о его</w:t>
      </w:r>
      <w:r>
        <w:rPr>
          <w:spacing w:val="1"/>
          <w:sz w:val="24"/>
        </w:rPr>
        <w:t xml:space="preserve"> </w:t>
      </w:r>
      <w:r>
        <w:rPr>
          <w:sz w:val="24"/>
        </w:rPr>
        <w:t>жизни и делах,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сообщать то же о</w:t>
      </w:r>
      <w:r>
        <w:rPr>
          <w:spacing w:val="1"/>
          <w:sz w:val="24"/>
        </w:rPr>
        <w:t xml:space="preserve"> </w:t>
      </w:r>
      <w:r>
        <w:rPr>
          <w:sz w:val="24"/>
        </w:rPr>
        <w:t>себе, 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благодарность, просьбу,</w:t>
      </w:r>
      <w:r>
        <w:rPr>
          <w:spacing w:val="1"/>
          <w:sz w:val="24"/>
        </w:rPr>
        <w:t xml:space="preserve"> </w:t>
      </w:r>
      <w:r>
        <w:rPr>
          <w:sz w:val="24"/>
        </w:rPr>
        <w:t>употребляя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этикета,</w:t>
      </w:r>
      <w:r>
        <w:rPr>
          <w:spacing w:val="-1"/>
          <w:sz w:val="24"/>
        </w:rPr>
        <w:t xml:space="preserve"> </w:t>
      </w:r>
      <w:r>
        <w:rPr>
          <w:sz w:val="24"/>
        </w:rPr>
        <w:t>принятые в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странах</w:t>
      </w:r>
      <w:r>
        <w:rPr>
          <w:spacing w:val="-3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языка.</w:t>
      </w:r>
    </w:p>
    <w:sectPr w:rsidR="000C3D25" w:rsidSect="000C3D25">
      <w:pgSz w:w="11910" w:h="16840"/>
      <w:pgMar w:top="1040" w:right="74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132AC"/>
    <w:multiLevelType w:val="hybridMultilevel"/>
    <w:tmpl w:val="788046C4"/>
    <w:lvl w:ilvl="0" w:tplc="38A0BB3A">
      <w:numFmt w:val="bullet"/>
      <w:lvlText w:val="-"/>
      <w:lvlJc w:val="left"/>
      <w:pPr>
        <w:ind w:left="119" w:hanging="21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35AD840">
      <w:numFmt w:val="bullet"/>
      <w:lvlText w:val="•"/>
      <w:lvlJc w:val="left"/>
      <w:pPr>
        <w:ind w:left="1066" w:hanging="212"/>
      </w:pPr>
      <w:rPr>
        <w:rFonts w:hint="default"/>
        <w:lang w:val="ru-RU" w:eastAsia="en-US" w:bidi="ar-SA"/>
      </w:rPr>
    </w:lvl>
    <w:lvl w:ilvl="2" w:tplc="8D5A3966">
      <w:numFmt w:val="bullet"/>
      <w:lvlText w:val="•"/>
      <w:lvlJc w:val="left"/>
      <w:pPr>
        <w:ind w:left="2012" w:hanging="212"/>
      </w:pPr>
      <w:rPr>
        <w:rFonts w:hint="default"/>
        <w:lang w:val="ru-RU" w:eastAsia="en-US" w:bidi="ar-SA"/>
      </w:rPr>
    </w:lvl>
    <w:lvl w:ilvl="3" w:tplc="74F2F1EC">
      <w:numFmt w:val="bullet"/>
      <w:lvlText w:val="•"/>
      <w:lvlJc w:val="left"/>
      <w:pPr>
        <w:ind w:left="2959" w:hanging="212"/>
      </w:pPr>
      <w:rPr>
        <w:rFonts w:hint="default"/>
        <w:lang w:val="ru-RU" w:eastAsia="en-US" w:bidi="ar-SA"/>
      </w:rPr>
    </w:lvl>
    <w:lvl w:ilvl="4" w:tplc="B43606B6">
      <w:numFmt w:val="bullet"/>
      <w:lvlText w:val="•"/>
      <w:lvlJc w:val="left"/>
      <w:pPr>
        <w:ind w:left="3905" w:hanging="212"/>
      </w:pPr>
      <w:rPr>
        <w:rFonts w:hint="default"/>
        <w:lang w:val="ru-RU" w:eastAsia="en-US" w:bidi="ar-SA"/>
      </w:rPr>
    </w:lvl>
    <w:lvl w:ilvl="5" w:tplc="B5CA75FA">
      <w:numFmt w:val="bullet"/>
      <w:lvlText w:val="•"/>
      <w:lvlJc w:val="left"/>
      <w:pPr>
        <w:ind w:left="4852" w:hanging="212"/>
      </w:pPr>
      <w:rPr>
        <w:rFonts w:hint="default"/>
        <w:lang w:val="ru-RU" w:eastAsia="en-US" w:bidi="ar-SA"/>
      </w:rPr>
    </w:lvl>
    <w:lvl w:ilvl="6" w:tplc="8D76736E">
      <w:numFmt w:val="bullet"/>
      <w:lvlText w:val="•"/>
      <w:lvlJc w:val="left"/>
      <w:pPr>
        <w:ind w:left="5798" w:hanging="212"/>
      </w:pPr>
      <w:rPr>
        <w:rFonts w:hint="default"/>
        <w:lang w:val="ru-RU" w:eastAsia="en-US" w:bidi="ar-SA"/>
      </w:rPr>
    </w:lvl>
    <w:lvl w:ilvl="7" w:tplc="E20C964E">
      <w:numFmt w:val="bullet"/>
      <w:lvlText w:val="•"/>
      <w:lvlJc w:val="left"/>
      <w:pPr>
        <w:ind w:left="6744" w:hanging="212"/>
      </w:pPr>
      <w:rPr>
        <w:rFonts w:hint="default"/>
        <w:lang w:val="ru-RU" w:eastAsia="en-US" w:bidi="ar-SA"/>
      </w:rPr>
    </w:lvl>
    <w:lvl w:ilvl="8" w:tplc="DD046764">
      <w:numFmt w:val="bullet"/>
      <w:lvlText w:val="•"/>
      <w:lvlJc w:val="left"/>
      <w:pPr>
        <w:ind w:left="7691" w:hanging="21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0C3D25"/>
    <w:rsid w:val="00071A83"/>
    <w:rsid w:val="000C3D25"/>
    <w:rsid w:val="008B3372"/>
    <w:rsid w:val="00DA7A56"/>
    <w:rsid w:val="00DF6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C3D2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3D2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C3D25"/>
    <w:pPr>
      <w:ind w:left="119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rsid w:val="000C3D25"/>
    <w:pPr>
      <w:spacing w:before="76"/>
      <w:ind w:left="3183" w:right="1707" w:hanging="145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0C3D25"/>
    <w:pPr>
      <w:ind w:left="119"/>
      <w:jc w:val="both"/>
    </w:pPr>
  </w:style>
  <w:style w:type="paragraph" w:customStyle="1" w:styleId="TableParagraph">
    <w:name w:val="Table Paragraph"/>
    <w:basedOn w:val="a"/>
    <w:uiPriority w:val="1"/>
    <w:qFormat/>
    <w:rsid w:val="000C3D2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490</Words>
  <Characters>2797</Characters>
  <Application>Microsoft Office Word</Application>
  <DocSecurity>0</DocSecurity>
  <Lines>23</Lines>
  <Paragraphs>6</Paragraphs>
  <ScaleCrop>false</ScaleCrop>
  <Company/>
  <LinksUpToDate>false</LinksUpToDate>
  <CharactersWithSpaces>3281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Школа</cp:lastModifiedBy>
  <cp:revision>4</cp:revision>
  <dcterms:created xsi:type="dcterms:W3CDTF">2023-01-19T19:28:00Z</dcterms:created>
  <dcterms:modified xsi:type="dcterms:W3CDTF">2023-01-21T19:47:00Z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2023-01-19T00:00:00Z</vt:filetime>
  </property>
</Properties>
</file>